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78771" w14:textId="3E57DED3" w:rsidR="00D62E56" w:rsidRPr="005F5BF1" w:rsidRDefault="005F5BF1" w:rsidP="005F5BF1">
      <w:pPr>
        <w:pStyle w:val="AATool"/>
        <w:spacing w:after="120"/>
        <w:rPr>
          <w:rFonts w:asciiTheme="minorHAnsi" w:hAnsiTheme="minorHAnsi"/>
          <w:noProof w:val="0"/>
        </w:rPr>
      </w:pPr>
      <w:bookmarkStart w:id="0" w:name="_Toc363043790"/>
      <w:r>
        <w:rPr>
          <w:rFonts w:asciiTheme="minorHAnsi" w:hAnsiTheme="minorHAnsi"/>
          <w:b w:val="0"/>
          <w:lang w:val="en-US"/>
        </w:rPr>
        <w:drawing>
          <wp:anchor distT="0" distB="0" distL="114300" distR="114300" simplePos="0" relativeHeight="251659264" behindDoc="1" locked="0" layoutInCell="1" allowOverlap="1" wp14:anchorId="3E12F910" wp14:editId="219D4149">
            <wp:simplePos x="0" y="0"/>
            <wp:positionH relativeFrom="column">
              <wp:posOffset>-464820</wp:posOffset>
            </wp:positionH>
            <wp:positionV relativeFrom="paragraph">
              <wp:posOffset>-137160</wp:posOffset>
            </wp:positionV>
            <wp:extent cx="937260" cy="914400"/>
            <wp:effectExtent l="0" t="0" r="0" b="0"/>
            <wp:wrapTight wrapText="bothSides">
              <wp:wrapPolygon edited="0">
                <wp:start x="3512" y="900"/>
                <wp:lineTo x="1756" y="3150"/>
                <wp:lineTo x="878" y="5400"/>
                <wp:lineTo x="878" y="16650"/>
                <wp:lineTo x="3073" y="21150"/>
                <wp:lineTo x="18000" y="21150"/>
                <wp:lineTo x="18878" y="20250"/>
                <wp:lineTo x="20195" y="17100"/>
                <wp:lineTo x="20634" y="6300"/>
                <wp:lineTo x="19317" y="2700"/>
                <wp:lineTo x="17561" y="900"/>
                <wp:lineTo x="3512" y="9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8" r="5132" b="15044"/>
                    <a:stretch/>
                  </pic:blipFill>
                  <pic:spPr bwMode="auto">
                    <a:xfrm>
                      <a:off x="0" y="0"/>
                      <a:ext cx="9372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E56" w:rsidRPr="00AF39B2">
        <w:rPr>
          <w:rFonts w:asciiTheme="minorHAnsi" w:hAnsiTheme="minorHAnsi"/>
          <w:noProof w:val="0"/>
        </w:rPr>
        <w:t xml:space="preserve">Limited Resource Strategic Planning </w:t>
      </w:r>
      <w:bookmarkEnd w:id="0"/>
      <w:r w:rsidR="00D62E56" w:rsidRPr="00AF39B2">
        <w:rPr>
          <w:rFonts w:asciiTheme="minorHAnsi" w:hAnsiTheme="minorHAnsi"/>
          <w:noProof w:val="0"/>
        </w:rPr>
        <w:t xml:space="preserve">Worksheet </w:t>
      </w:r>
    </w:p>
    <w:p w14:paraId="5D078773" w14:textId="5EEE4DFF" w:rsidR="00D62E56" w:rsidRPr="005F5BF1" w:rsidRDefault="00D62E56" w:rsidP="00D62E56">
      <w:pPr>
        <w:pStyle w:val="AAtext"/>
        <w:rPr>
          <w:rFonts w:asciiTheme="minorHAnsi" w:hAnsiTheme="minorHAnsi"/>
          <w:sz w:val="23"/>
          <w:szCs w:val="23"/>
        </w:rPr>
      </w:pPr>
      <w:r w:rsidRPr="00AF39B2">
        <w:rPr>
          <w:rFonts w:asciiTheme="minorHAnsi" w:hAnsiTheme="minorHAnsi"/>
          <w:sz w:val="23"/>
          <w:szCs w:val="23"/>
        </w:rPr>
        <w:t xml:space="preserve">Use the worksheet to identify resources that the </w:t>
      </w:r>
      <w:r w:rsidR="004A4390">
        <w:rPr>
          <w:rFonts w:asciiTheme="minorHAnsi" w:hAnsiTheme="minorHAnsi"/>
          <w:sz w:val="23"/>
          <w:szCs w:val="23"/>
        </w:rPr>
        <w:t>extremely poor</w:t>
      </w:r>
      <w:r w:rsidRPr="00AF39B2">
        <w:rPr>
          <w:rFonts w:asciiTheme="minorHAnsi" w:hAnsiTheme="minorHAnsi"/>
          <w:sz w:val="23"/>
          <w:szCs w:val="23"/>
        </w:rPr>
        <w:t xml:space="preserve"> </w:t>
      </w:r>
      <w:r w:rsidR="00AF39B2">
        <w:rPr>
          <w:rFonts w:asciiTheme="minorHAnsi" w:hAnsiTheme="minorHAnsi"/>
          <w:sz w:val="23"/>
          <w:szCs w:val="23"/>
        </w:rPr>
        <w:t xml:space="preserve">do </w:t>
      </w:r>
      <w:r w:rsidRPr="00AF39B2">
        <w:rPr>
          <w:rFonts w:asciiTheme="minorHAnsi" w:hAnsiTheme="minorHAnsi"/>
          <w:sz w:val="23"/>
          <w:szCs w:val="23"/>
        </w:rPr>
        <w:t>have and practi</w:t>
      </w:r>
      <w:r w:rsidR="005F5BF1">
        <w:rPr>
          <w:rFonts w:asciiTheme="minorHAnsi" w:hAnsiTheme="minorHAnsi"/>
          <w:sz w:val="23"/>
          <w:szCs w:val="23"/>
        </w:rPr>
        <w:t xml:space="preserve">cal actions to leverage these.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9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538"/>
        <w:gridCol w:w="6930"/>
      </w:tblGrid>
      <w:tr w:rsidR="00D62E56" w:rsidRPr="00F13D96" w14:paraId="5D078776" w14:textId="77777777" w:rsidTr="00D62E56">
        <w:trPr>
          <w:tblHeader/>
        </w:trPr>
        <w:tc>
          <w:tcPr>
            <w:tcW w:w="2538" w:type="dxa"/>
            <w:shd w:val="clear" w:color="auto" w:fill="DBE5F1" w:themeFill="accent1" w:themeFillTint="33"/>
          </w:tcPr>
          <w:p w14:paraId="5D078774" w14:textId="1EE2DD50" w:rsidR="00D62E56" w:rsidRPr="00D62E56" w:rsidRDefault="00D62E56" w:rsidP="00D62E56">
            <w:pPr>
              <w:pStyle w:val="AStyleWorkshttableline1"/>
              <w:jc w:val="left"/>
              <w:rPr>
                <w:rFonts w:asciiTheme="minorHAnsi" w:hAnsiTheme="minorHAnsi"/>
                <w:noProof w:val="0"/>
                <w:color w:val="000000" w:themeColor="text1"/>
                <w:sz w:val="23"/>
                <w:szCs w:val="23"/>
              </w:rPr>
            </w:pPr>
            <w:r w:rsidRPr="00D62E56">
              <w:rPr>
                <w:rFonts w:asciiTheme="minorHAnsi" w:hAnsiTheme="minorHAnsi"/>
                <w:noProof w:val="0"/>
                <w:color w:val="000000" w:themeColor="text1"/>
                <w:sz w:val="23"/>
                <w:szCs w:val="23"/>
              </w:rPr>
              <w:t xml:space="preserve">Identify resources, skills and attitudes the </w:t>
            </w:r>
            <w:r w:rsidR="004A4390">
              <w:rPr>
                <w:rFonts w:asciiTheme="minorHAnsi" w:hAnsiTheme="minorHAnsi"/>
                <w:noProof w:val="0"/>
                <w:color w:val="000000" w:themeColor="text1"/>
                <w:sz w:val="23"/>
                <w:szCs w:val="23"/>
              </w:rPr>
              <w:t>extremely poor</w:t>
            </w:r>
            <w:r w:rsidRPr="00D62E56">
              <w:rPr>
                <w:rFonts w:asciiTheme="minorHAnsi" w:hAnsiTheme="minorHAnsi"/>
                <w:noProof w:val="0"/>
                <w:color w:val="000000" w:themeColor="text1"/>
                <w:sz w:val="23"/>
                <w:szCs w:val="23"/>
              </w:rPr>
              <w:t xml:space="preserve"> have that can be leveraged</w:t>
            </w:r>
          </w:p>
        </w:tc>
        <w:tc>
          <w:tcPr>
            <w:tcW w:w="6930" w:type="dxa"/>
            <w:shd w:val="clear" w:color="auto" w:fill="DBE5F1" w:themeFill="accent1" w:themeFillTint="33"/>
          </w:tcPr>
          <w:p w14:paraId="5D078775" w14:textId="3EF4C41F" w:rsidR="00D62E56" w:rsidRPr="00D62E56" w:rsidRDefault="00D62E56" w:rsidP="00D62E56">
            <w:pPr>
              <w:pStyle w:val="AStyleWorkshttableline1"/>
              <w:jc w:val="left"/>
              <w:rPr>
                <w:rFonts w:asciiTheme="minorHAnsi" w:hAnsiTheme="minorHAnsi"/>
                <w:noProof w:val="0"/>
                <w:color w:val="000000" w:themeColor="text1"/>
                <w:sz w:val="23"/>
                <w:szCs w:val="23"/>
              </w:rPr>
            </w:pPr>
            <w:r w:rsidRPr="00D62E56">
              <w:rPr>
                <w:rFonts w:asciiTheme="minorHAnsi" w:hAnsiTheme="minorHAnsi"/>
                <w:noProof w:val="0"/>
                <w:color w:val="000000" w:themeColor="text1"/>
                <w:sz w:val="23"/>
                <w:szCs w:val="23"/>
              </w:rPr>
              <w:t xml:space="preserve">Identify practical actions that the project could encourage or facilitate to address the limited resources of the </w:t>
            </w:r>
            <w:r w:rsidR="004A4390">
              <w:rPr>
                <w:rFonts w:asciiTheme="minorHAnsi" w:hAnsiTheme="minorHAnsi"/>
                <w:noProof w:val="0"/>
                <w:color w:val="000000" w:themeColor="text1"/>
                <w:sz w:val="23"/>
                <w:szCs w:val="23"/>
              </w:rPr>
              <w:t>extremely poor</w:t>
            </w:r>
          </w:p>
        </w:tc>
      </w:tr>
      <w:tr w:rsidR="00D62E56" w:rsidRPr="00F13D96" w14:paraId="5D0787C6" w14:textId="77777777" w:rsidTr="00D62E56">
        <w:tc>
          <w:tcPr>
            <w:tcW w:w="2538" w:type="dxa"/>
            <w:shd w:val="clear" w:color="auto" w:fill="FFFFFF" w:themeFill="background1"/>
          </w:tcPr>
          <w:p w14:paraId="5D078777" w14:textId="77777777" w:rsidR="00D62E56" w:rsidRPr="00AF39B2" w:rsidRDefault="00D62E56" w:rsidP="00D62E56">
            <w:pPr>
              <w:numPr>
                <w:ilvl w:val="0"/>
                <w:numId w:val="2"/>
              </w:numPr>
              <w:spacing w:before="60" w:after="12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Time</w:t>
            </w:r>
          </w:p>
          <w:p w14:paraId="5D078778" w14:textId="77777777" w:rsidR="00D62E56" w:rsidRPr="00AF39B2" w:rsidRDefault="00D62E56" w:rsidP="00D62E56">
            <w:pPr>
              <w:numPr>
                <w:ilvl w:val="0"/>
                <w:numId w:val="2"/>
              </w:numPr>
              <w:spacing w:before="60" w:after="12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Labour</w:t>
            </w:r>
          </w:p>
          <w:p w14:paraId="5D078779" w14:textId="77777777" w:rsidR="00D62E56" w:rsidRPr="00AF39B2" w:rsidRDefault="00D62E56" w:rsidP="00D62E56">
            <w:pPr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Social networks</w:t>
            </w:r>
          </w:p>
          <w:p w14:paraId="5D07877A" w14:textId="77777777" w:rsidR="00D62E56" w:rsidRPr="00AF39B2" w:rsidRDefault="00D62E56" w:rsidP="00D62E56">
            <w:pPr>
              <w:numPr>
                <w:ilvl w:val="0"/>
                <w:numId w:val="2"/>
              </w:numPr>
              <w:spacing w:before="60" w:after="120"/>
              <w:rPr>
                <w:rFonts w:asciiTheme="minorHAnsi" w:hAnsiTheme="minorHAnsi"/>
                <w:bCs/>
                <w:i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</w:t>
            </w:r>
          </w:p>
          <w:p w14:paraId="5D07877B" w14:textId="77777777" w:rsidR="00D62E56" w:rsidRPr="00AF39B2" w:rsidRDefault="00D62E56" w:rsidP="00D62E56">
            <w:pPr>
              <w:numPr>
                <w:ilvl w:val="0"/>
                <w:numId w:val="2"/>
              </w:numPr>
              <w:spacing w:before="60" w:after="120"/>
              <w:rPr>
                <w:rFonts w:asciiTheme="minorHAnsi" w:hAnsiTheme="minorHAnsi"/>
                <w:bCs/>
                <w:i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</w:t>
            </w:r>
          </w:p>
          <w:p w14:paraId="5D07877C" w14:textId="77777777" w:rsidR="00D62E56" w:rsidRPr="00AF39B2" w:rsidRDefault="00D62E56" w:rsidP="00D62E56">
            <w:pPr>
              <w:numPr>
                <w:ilvl w:val="0"/>
                <w:numId w:val="2"/>
              </w:numPr>
              <w:spacing w:before="60" w:after="120"/>
              <w:rPr>
                <w:rFonts w:asciiTheme="minorHAnsi" w:hAnsiTheme="minorHAnsi"/>
                <w:bCs/>
                <w:i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</w:t>
            </w:r>
          </w:p>
          <w:p w14:paraId="5D07877D" w14:textId="77777777" w:rsidR="00D62E56" w:rsidRPr="00AF39B2" w:rsidRDefault="00D62E56" w:rsidP="00D62E56">
            <w:pPr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i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</w:t>
            </w:r>
          </w:p>
          <w:p w14:paraId="5D07877E" w14:textId="77777777" w:rsidR="00D62E56" w:rsidRPr="00AF39B2" w:rsidRDefault="00D62E56" w:rsidP="00D62E56">
            <w:pPr>
              <w:numPr>
                <w:ilvl w:val="0"/>
                <w:numId w:val="2"/>
              </w:numPr>
              <w:spacing w:before="60" w:after="120"/>
              <w:rPr>
                <w:rFonts w:asciiTheme="minorHAnsi" w:hAnsiTheme="minorHAnsi"/>
                <w:bCs/>
                <w:i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</w:t>
            </w:r>
          </w:p>
          <w:p w14:paraId="5D07877F" w14:textId="77777777" w:rsidR="00D62E56" w:rsidRPr="00AF39B2" w:rsidRDefault="00D62E56" w:rsidP="00D62E56">
            <w:pPr>
              <w:numPr>
                <w:ilvl w:val="0"/>
                <w:numId w:val="2"/>
              </w:numPr>
              <w:spacing w:before="60" w:after="120"/>
              <w:rPr>
                <w:rFonts w:asciiTheme="minorHAnsi" w:hAnsiTheme="minorHAnsi"/>
                <w:bCs/>
                <w:i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</w:t>
            </w:r>
          </w:p>
          <w:p w14:paraId="5D078780" w14:textId="77777777" w:rsidR="00D62E56" w:rsidRPr="00AF39B2" w:rsidRDefault="00D62E56" w:rsidP="00D62E56">
            <w:pPr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i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</w:t>
            </w:r>
          </w:p>
          <w:p w14:paraId="5D078781" w14:textId="77777777" w:rsidR="00D62E56" w:rsidRPr="00AF39B2" w:rsidRDefault="00D62E56" w:rsidP="00D62E56">
            <w:pPr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i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</w:t>
            </w:r>
          </w:p>
          <w:p w14:paraId="5D078782" w14:textId="77777777" w:rsidR="00D62E56" w:rsidRPr="00AF39B2" w:rsidRDefault="00D62E56" w:rsidP="00D62E56">
            <w:pPr>
              <w:numPr>
                <w:ilvl w:val="0"/>
                <w:numId w:val="2"/>
              </w:numPr>
              <w:spacing w:before="80" w:after="120"/>
              <w:rPr>
                <w:rFonts w:asciiTheme="minorHAnsi" w:hAnsiTheme="minorHAnsi"/>
                <w:bCs/>
                <w:i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</w:t>
            </w:r>
          </w:p>
          <w:p w14:paraId="5D078783" w14:textId="77777777" w:rsidR="00D62E56" w:rsidRPr="00AF39B2" w:rsidRDefault="00D62E56" w:rsidP="00D62E56">
            <w:pPr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i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</w:t>
            </w:r>
          </w:p>
          <w:p w14:paraId="5D078784" w14:textId="77777777" w:rsidR="00D62E56" w:rsidRPr="00AF39B2" w:rsidRDefault="00D62E56" w:rsidP="00D62E56">
            <w:pPr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i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</w:t>
            </w:r>
          </w:p>
          <w:p w14:paraId="5D078785" w14:textId="77777777" w:rsidR="00D62E56" w:rsidRPr="00AF39B2" w:rsidRDefault="00D62E56" w:rsidP="00D62E56">
            <w:pPr>
              <w:numPr>
                <w:ilvl w:val="0"/>
                <w:numId w:val="2"/>
              </w:numPr>
              <w:spacing w:before="60" w:after="120"/>
              <w:rPr>
                <w:rFonts w:asciiTheme="minorHAnsi" w:hAnsiTheme="minorHAnsi"/>
                <w:bCs/>
                <w:i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</w:t>
            </w:r>
          </w:p>
          <w:p w14:paraId="5D078786" w14:textId="77777777" w:rsidR="00D62E56" w:rsidRPr="00F13D96" w:rsidRDefault="00D62E56" w:rsidP="003F0CE1">
            <w:pPr>
              <w:spacing w:after="120"/>
              <w:rPr>
                <w:rFonts w:ascii="Gill Sans MT Light" w:hAnsi="Gill Sans MT Light"/>
                <w:bCs/>
                <w:i/>
                <w:color w:val="000000"/>
              </w:rPr>
            </w:pPr>
          </w:p>
        </w:tc>
        <w:tc>
          <w:tcPr>
            <w:tcW w:w="6930" w:type="dxa"/>
            <w:shd w:val="clear" w:color="auto" w:fill="FFFFFF" w:themeFill="background1"/>
          </w:tcPr>
          <w:p w14:paraId="5D078787" w14:textId="77777777" w:rsidR="00D62E56" w:rsidRPr="00AF39B2" w:rsidRDefault="00D62E56" w:rsidP="00D62E56">
            <w:pPr>
              <w:numPr>
                <w:ilvl w:val="0"/>
                <w:numId w:val="1"/>
              </w:numPr>
              <w:spacing w:after="60"/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  <w:t xml:space="preserve">Facilitate access to provisions from safety net programmes </w:t>
            </w:r>
          </w:p>
          <w:p w14:paraId="5D078788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Which ones: ___________________________________</w:t>
            </w:r>
            <w:r w:rsid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</w:t>
            </w:r>
          </w:p>
          <w:p w14:paraId="5D078789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</w:t>
            </w:r>
            <w:r w:rsid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</w:t>
            </w:r>
          </w:p>
          <w:p w14:paraId="5D07878A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</w:t>
            </w:r>
            <w:r w:rsid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</w:t>
            </w:r>
          </w:p>
          <w:p w14:paraId="5D07878B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How could you facilitate access:_______________________</w:t>
            </w:r>
            <w:r w:rsid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</w:t>
            </w:r>
          </w:p>
          <w:p w14:paraId="5D07878C" w14:textId="77777777" w:rsidR="00AF39B2" w:rsidRPr="00AF39B2" w:rsidRDefault="00AF39B2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</w:t>
            </w:r>
            <w:r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</w:t>
            </w:r>
          </w:p>
          <w:p w14:paraId="5D07878D" w14:textId="77777777" w:rsidR="00AF39B2" w:rsidRPr="00AF39B2" w:rsidRDefault="00AF39B2" w:rsidP="00362542">
            <w:pPr>
              <w:spacing w:after="6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</w:t>
            </w:r>
            <w:r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</w:t>
            </w:r>
          </w:p>
          <w:p w14:paraId="5D07878E" w14:textId="77777777" w:rsidR="00D62E56" w:rsidRPr="00AF39B2" w:rsidRDefault="00D62E56" w:rsidP="003F0CE1">
            <w:pPr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</w:p>
          <w:p w14:paraId="5D07878F" w14:textId="77777777" w:rsidR="00D62E56" w:rsidRPr="00AF39B2" w:rsidRDefault="00D62E56" w:rsidP="00AF39B2">
            <w:pPr>
              <w:numPr>
                <w:ilvl w:val="0"/>
                <w:numId w:val="1"/>
              </w:numPr>
              <w:spacing w:after="60"/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  <w:t>Form groups to help them access current services that currently don’t reach them</w:t>
            </w:r>
          </w:p>
          <w:p w14:paraId="5D078790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Which ones: ________________________________________</w:t>
            </w:r>
          </w:p>
          <w:p w14:paraId="5D078791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92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How could you facilitate access: _________________________</w:t>
            </w:r>
          </w:p>
          <w:p w14:paraId="5D078793" w14:textId="77777777" w:rsidR="00AF39B2" w:rsidRPr="00AF39B2" w:rsidRDefault="00AF39B2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</w:t>
            </w:r>
            <w:r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</w:t>
            </w:r>
          </w:p>
          <w:p w14:paraId="5D078794" w14:textId="77777777" w:rsidR="00AF39B2" w:rsidRPr="00AF39B2" w:rsidRDefault="00AF39B2" w:rsidP="00362542">
            <w:pPr>
              <w:spacing w:after="6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</w:t>
            </w:r>
            <w:r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</w:t>
            </w:r>
          </w:p>
          <w:p w14:paraId="5D078795" w14:textId="77777777" w:rsidR="00D62E56" w:rsidRPr="00AF39B2" w:rsidRDefault="00D62E56" w:rsidP="00AF39B2">
            <w:pPr>
              <w:spacing w:after="60"/>
              <w:ind w:left="360"/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</w:pPr>
          </w:p>
          <w:p w14:paraId="5D078796" w14:textId="77777777" w:rsidR="00D62E56" w:rsidRPr="00AF39B2" w:rsidRDefault="00D62E56" w:rsidP="00AF39B2">
            <w:pPr>
              <w:numPr>
                <w:ilvl w:val="0"/>
                <w:numId w:val="1"/>
              </w:numPr>
              <w:spacing w:after="60"/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  <w:t>Facilitate access to vouchers</w:t>
            </w:r>
          </w:p>
          <w:p w14:paraId="5D078797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For what purpose: ___________________________________</w:t>
            </w:r>
          </w:p>
          <w:p w14:paraId="5D078798" w14:textId="77777777" w:rsidR="00AF39B2" w:rsidRPr="00AF39B2" w:rsidRDefault="00AF39B2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</w:t>
            </w:r>
            <w:r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</w:t>
            </w:r>
          </w:p>
          <w:p w14:paraId="5D078799" w14:textId="77777777" w:rsidR="00AF39B2" w:rsidRPr="00AF39B2" w:rsidRDefault="00AF39B2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</w:t>
            </w:r>
            <w:r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</w:t>
            </w:r>
          </w:p>
          <w:p w14:paraId="5D07879A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How you can facilitate access or set up of voucher programme: __________________________________________________</w:t>
            </w:r>
          </w:p>
          <w:p w14:paraId="5D07879B" w14:textId="77777777" w:rsidR="00AF39B2" w:rsidRPr="00AF39B2" w:rsidRDefault="00AF39B2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</w:t>
            </w:r>
            <w:r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</w:t>
            </w:r>
          </w:p>
          <w:p w14:paraId="5D07879C" w14:textId="77777777" w:rsidR="00AF39B2" w:rsidRPr="00AF39B2" w:rsidRDefault="00AF39B2" w:rsidP="00362542">
            <w:pPr>
              <w:spacing w:after="6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</w:t>
            </w:r>
            <w:r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</w:t>
            </w:r>
          </w:p>
          <w:p w14:paraId="5D07879D" w14:textId="77777777" w:rsidR="00D62E56" w:rsidRPr="00AF39B2" w:rsidRDefault="00D62E56" w:rsidP="00AF39B2">
            <w:pPr>
              <w:spacing w:after="6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</w:p>
          <w:p w14:paraId="5D07879E" w14:textId="77777777" w:rsidR="00D62E56" w:rsidRPr="00362542" w:rsidRDefault="00D62E56" w:rsidP="00AF39B2">
            <w:pPr>
              <w:numPr>
                <w:ilvl w:val="0"/>
                <w:numId w:val="1"/>
              </w:numPr>
              <w:spacing w:after="60"/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</w:pPr>
            <w:r w:rsidRPr="00362542"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  <w:t>Leverage ability to provide and share labour</w:t>
            </w:r>
          </w:p>
          <w:p w14:paraId="5D07879F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A0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A1" w14:textId="77777777" w:rsidR="00D62E56" w:rsidRPr="00AF39B2" w:rsidRDefault="00D62E56" w:rsidP="00AF39B2">
            <w:pPr>
              <w:spacing w:after="6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A2" w14:textId="77777777" w:rsidR="00D62E56" w:rsidRPr="00AF39B2" w:rsidRDefault="00D62E56" w:rsidP="00AF39B2">
            <w:pPr>
              <w:spacing w:after="6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</w:p>
          <w:p w14:paraId="5D0787A3" w14:textId="77777777" w:rsidR="00D62E56" w:rsidRPr="00362542" w:rsidRDefault="00D62E56" w:rsidP="00AF39B2">
            <w:pPr>
              <w:numPr>
                <w:ilvl w:val="0"/>
                <w:numId w:val="1"/>
              </w:numPr>
              <w:spacing w:after="60"/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</w:pPr>
            <w:r w:rsidRPr="00362542"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  <w:t>Facilitate access to a transfer of a productive asset</w:t>
            </w:r>
          </w:p>
          <w:p w14:paraId="5D0787A4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Which assets: _______________________________________</w:t>
            </w:r>
          </w:p>
          <w:p w14:paraId="5D0787A5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lastRenderedPageBreak/>
              <w:t>__________________________________________________</w:t>
            </w:r>
          </w:p>
          <w:p w14:paraId="5D0787A6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A7" w14:textId="77777777" w:rsidR="00D62E56" w:rsidRPr="00AF39B2" w:rsidRDefault="00D62E56" w:rsidP="00AF39B2">
            <w:pPr>
              <w:spacing w:after="6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</w:p>
          <w:p w14:paraId="5D0787A8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How can you facilitate access: _________________________</w:t>
            </w:r>
          </w:p>
          <w:p w14:paraId="5D0787A9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AA" w14:textId="77777777" w:rsidR="00D62E56" w:rsidRPr="00AF39B2" w:rsidRDefault="00D62E56" w:rsidP="00AF39B2">
            <w:pPr>
              <w:spacing w:after="6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AB" w14:textId="77777777" w:rsidR="00D62E56" w:rsidRPr="00AF39B2" w:rsidRDefault="00D62E56" w:rsidP="00AF39B2">
            <w:pPr>
              <w:spacing w:after="6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</w:p>
          <w:p w14:paraId="5D0787AC" w14:textId="68E863D6" w:rsidR="00D62E56" w:rsidRPr="00362542" w:rsidRDefault="00D62E56" w:rsidP="00AF39B2">
            <w:pPr>
              <w:numPr>
                <w:ilvl w:val="0"/>
                <w:numId w:val="1"/>
              </w:numPr>
              <w:spacing w:after="60"/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</w:pPr>
            <w:r w:rsidRPr="00362542"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  <w:t xml:space="preserve">Be creative with the assets and skills the </w:t>
            </w:r>
            <w:r w:rsidR="004A4390"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  <w:t>extremely poor</w:t>
            </w:r>
            <w:r w:rsidRPr="00362542"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  <w:t xml:space="preserve"> do have</w:t>
            </w:r>
          </w:p>
          <w:p w14:paraId="5D0787AD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AE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AF" w14:textId="77777777" w:rsidR="00D62E56" w:rsidRPr="00AF39B2" w:rsidRDefault="00D62E56" w:rsidP="00AF39B2">
            <w:pPr>
              <w:spacing w:after="6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B0" w14:textId="77777777" w:rsidR="00D62E56" w:rsidRPr="00AF39B2" w:rsidRDefault="00D62E56" w:rsidP="00AF39B2">
            <w:pPr>
              <w:spacing w:after="6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</w:p>
          <w:p w14:paraId="5D0787B1" w14:textId="75B773B3" w:rsidR="00D62E56" w:rsidRPr="00362542" w:rsidRDefault="00D62E56" w:rsidP="00AF39B2">
            <w:pPr>
              <w:numPr>
                <w:ilvl w:val="0"/>
                <w:numId w:val="1"/>
              </w:numPr>
              <w:spacing w:after="60"/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</w:pPr>
            <w:r w:rsidRPr="00362542"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  <w:t xml:space="preserve">Look for potential linkages with buyers or suppliers that can provide services to support the </w:t>
            </w:r>
            <w:r w:rsidR="004A4390"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  <w:t>extremely poor</w:t>
            </w:r>
          </w:p>
          <w:p w14:paraId="5D0787B2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Which buyers or sellers: _______________________________</w:t>
            </w:r>
          </w:p>
          <w:p w14:paraId="5D0787B3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B4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B5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What support can they provide: ________________________</w:t>
            </w:r>
          </w:p>
          <w:p w14:paraId="5D0787B6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B7" w14:textId="77777777" w:rsidR="00D62E56" w:rsidRPr="00AF39B2" w:rsidRDefault="00D62E56" w:rsidP="00AF39B2">
            <w:pPr>
              <w:spacing w:after="6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B8" w14:textId="77777777" w:rsidR="00D62E56" w:rsidRPr="00AF39B2" w:rsidRDefault="00D62E56" w:rsidP="00362542">
            <w:pPr>
              <w:spacing w:after="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</w:p>
          <w:p w14:paraId="5D0787B9" w14:textId="77777777" w:rsidR="00D62E56" w:rsidRPr="00362542" w:rsidRDefault="00D62E56" w:rsidP="00AF39B2">
            <w:pPr>
              <w:numPr>
                <w:ilvl w:val="0"/>
                <w:numId w:val="1"/>
              </w:numPr>
              <w:spacing w:after="60"/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</w:pPr>
            <w:r w:rsidRPr="00362542"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  <w:t>Generate capital through savings</w:t>
            </w:r>
          </w:p>
          <w:p w14:paraId="5D0787BA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BB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BC" w14:textId="77777777" w:rsidR="00D62E56" w:rsidRPr="00AF39B2" w:rsidRDefault="00D62E56" w:rsidP="00AF39B2">
            <w:pPr>
              <w:spacing w:after="6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BD" w14:textId="77777777" w:rsidR="00D62E56" w:rsidRPr="00AF39B2" w:rsidRDefault="00D62E56" w:rsidP="00AF39B2">
            <w:pPr>
              <w:spacing w:after="6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</w:p>
          <w:p w14:paraId="5D0787BE" w14:textId="77777777" w:rsidR="00D62E56" w:rsidRPr="00362542" w:rsidRDefault="00D62E56" w:rsidP="00AF39B2">
            <w:pPr>
              <w:numPr>
                <w:ilvl w:val="0"/>
                <w:numId w:val="1"/>
              </w:numPr>
              <w:spacing w:after="60"/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</w:pPr>
            <w:r w:rsidRPr="00362542"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  <w:t>Use in-kind rotating schemes</w:t>
            </w:r>
          </w:p>
          <w:p w14:paraId="5D0787BF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C0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C1" w14:textId="77777777" w:rsidR="00D62E56" w:rsidRPr="00AF39B2" w:rsidRDefault="00D62E56" w:rsidP="00362542">
            <w:pPr>
              <w:spacing w:after="4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C2" w14:textId="77777777" w:rsidR="00D62E56" w:rsidRPr="00AF39B2" w:rsidRDefault="00D62E56" w:rsidP="00AF39B2">
            <w:pPr>
              <w:spacing w:after="6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</w:p>
          <w:p w14:paraId="5D0787C3" w14:textId="77777777" w:rsidR="00D62E56" w:rsidRPr="00AF39B2" w:rsidRDefault="00D62E56" w:rsidP="00AF39B2">
            <w:pPr>
              <w:numPr>
                <w:ilvl w:val="0"/>
                <w:numId w:val="1"/>
              </w:numPr>
              <w:spacing w:after="60"/>
              <w:ind w:right="328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362542">
              <w:rPr>
                <w:rFonts w:asciiTheme="minorHAnsi" w:hAnsiTheme="minorHAnsi"/>
                <w:b/>
                <w:bCs/>
                <w:color w:val="000000"/>
                <w:sz w:val="23"/>
                <w:szCs w:val="23"/>
              </w:rPr>
              <w:t>Other:</w:t>
            </w: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 xml:space="preserve"> ____________________________________________</w:t>
            </w:r>
          </w:p>
          <w:p w14:paraId="5D0787C4" w14:textId="77777777" w:rsidR="00D62E56" w:rsidRPr="00AF39B2" w:rsidRDefault="00D62E56" w:rsidP="00AF39B2">
            <w:pPr>
              <w:spacing w:after="6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  <w:p w14:paraId="5D0787C5" w14:textId="77777777" w:rsidR="00D62E56" w:rsidRPr="00362542" w:rsidRDefault="00D62E56" w:rsidP="00362542">
            <w:pPr>
              <w:spacing w:after="60"/>
              <w:ind w:left="360"/>
              <w:rPr>
                <w:rFonts w:asciiTheme="minorHAnsi" w:hAnsiTheme="minorHAnsi"/>
                <w:bCs/>
                <w:color w:val="000000"/>
                <w:sz w:val="23"/>
                <w:szCs w:val="23"/>
              </w:rPr>
            </w:pPr>
            <w:r w:rsidRPr="00AF39B2">
              <w:rPr>
                <w:rFonts w:asciiTheme="minorHAnsi" w:hAnsiTheme="minorHAnsi"/>
                <w:bCs/>
                <w:color w:val="000000"/>
                <w:sz w:val="23"/>
                <w:szCs w:val="23"/>
              </w:rPr>
              <w:t>__________________________________________________</w:t>
            </w:r>
          </w:p>
        </w:tc>
        <w:bookmarkStart w:id="1" w:name="_GoBack"/>
        <w:bookmarkEnd w:id="1"/>
      </w:tr>
    </w:tbl>
    <w:p w14:paraId="5D0787C7" w14:textId="77777777" w:rsidR="003F0CE1" w:rsidRDefault="003F0CE1"/>
    <w:sectPr w:rsidR="003F0CE1" w:rsidSect="003F0CE1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44996" w14:textId="77777777" w:rsidR="003F0CE1" w:rsidRDefault="003F0CE1" w:rsidP="003F0CE1">
      <w:r>
        <w:separator/>
      </w:r>
    </w:p>
  </w:endnote>
  <w:endnote w:type="continuationSeparator" w:id="0">
    <w:p w14:paraId="30836FF5" w14:textId="77777777" w:rsidR="003F0CE1" w:rsidRDefault="003F0CE1" w:rsidP="003F0CE1">
      <w:r>
        <w:continuationSeparator/>
      </w:r>
    </w:p>
  </w:endnote>
  <w:endnote w:type="continuationNotice" w:id="1">
    <w:p w14:paraId="2B3CAABA" w14:textId="77777777" w:rsidR="00870C64" w:rsidRDefault="00870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33362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6A6597EB" w14:textId="162DE752" w:rsidR="003F0CE1" w:rsidRDefault="003F0CE1" w:rsidP="003F0CE1">
        <w:pPr>
          <w:pStyle w:val="Footer"/>
          <w:jc w:val="right"/>
        </w:pPr>
        <w:r w:rsidRPr="003F0CE1">
          <w:rPr>
            <w:rFonts w:asciiTheme="minorHAnsi" w:hAnsiTheme="minorHAnsi"/>
            <w:sz w:val="20"/>
            <w:szCs w:val="20"/>
            <w:lang w:val="en-US"/>
          </w:rPr>
          <w:t>Integrating Extremely Poor Producers into Markets Field Guide, Third</w:t>
        </w:r>
        <w:r>
          <w:rPr>
            <w:rFonts w:asciiTheme="minorHAnsi" w:hAnsiTheme="minorHAnsi"/>
            <w:sz w:val="20"/>
            <w:szCs w:val="20"/>
            <w:lang w:val="en-US"/>
          </w:rPr>
          <w:t xml:space="preserve"> Edition                                                                  </w:t>
        </w:r>
        <w:r w:rsidRPr="003F0CE1">
          <w:rPr>
            <w:rFonts w:asciiTheme="minorHAnsi" w:hAnsiTheme="minorHAnsi"/>
            <w:sz w:val="20"/>
            <w:szCs w:val="20"/>
          </w:rPr>
          <w:fldChar w:fldCharType="begin"/>
        </w:r>
        <w:r w:rsidRPr="003F0CE1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F0CE1">
          <w:rPr>
            <w:rFonts w:asciiTheme="minorHAnsi" w:hAnsiTheme="minorHAnsi"/>
            <w:sz w:val="20"/>
            <w:szCs w:val="20"/>
          </w:rPr>
          <w:fldChar w:fldCharType="separate"/>
        </w:r>
        <w:r w:rsidR="005F5BF1">
          <w:rPr>
            <w:rFonts w:asciiTheme="minorHAnsi" w:hAnsiTheme="minorHAnsi"/>
            <w:noProof/>
            <w:sz w:val="20"/>
            <w:szCs w:val="20"/>
          </w:rPr>
          <w:t>2</w:t>
        </w:r>
        <w:r w:rsidRPr="003F0CE1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1604722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65746" w14:textId="33CCEF41" w:rsidR="003F0CE1" w:rsidRPr="003F0CE1" w:rsidRDefault="003F0CE1" w:rsidP="003F0CE1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3F0CE1">
          <w:rPr>
            <w:rFonts w:asciiTheme="minorHAnsi" w:hAnsiTheme="minorHAnsi"/>
            <w:sz w:val="20"/>
            <w:szCs w:val="20"/>
            <w:lang w:val="en-US"/>
          </w:rPr>
          <w:t>Integrating Extremely Poor Producers into Markets Field Guide, Third</w:t>
        </w:r>
        <w:r>
          <w:rPr>
            <w:rFonts w:asciiTheme="minorHAnsi" w:hAnsiTheme="minorHAnsi"/>
            <w:sz w:val="20"/>
            <w:szCs w:val="20"/>
            <w:lang w:val="en-US"/>
          </w:rPr>
          <w:t xml:space="preserve"> Edition                                                                  </w:t>
        </w:r>
        <w:r w:rsidRPr="003F0CE1">
          <w:rPr>
            <w:rFonts w:asciiTheme="minorHAnsi" w:hAnsiTheme="minorHAnsi"/>
            <w:sz w:val="20"/>
            <w:szCs w:val="20"/>
          </w:rPr>
          <w:fldChar w:fldCharType="begin"/>
        </w:r>
        <w:r w:rsidRPr="003F0CE1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F0CE1">
          <w:rPr>
            <w:rFonts w:asciiTheme="minorHAnsi" w:hAnsiTheme="minorHAnsi"/>
            <w:sz w:val="20"/>
            <w:szCs w:val="20"/>
          </w:rPr>
          <w:fldChar w:fldCharType="separate"/>
        </w:r>
        <w:r w:rsidR="005F5BF1">
          <w:rPr>
            <w:rFonts w:asciiTheme="minorHAnsi" w:hAnsiTheme="minorHAnsi"/>
            <w:noProof/>
            <w:sz w:val="20"/>
            <w:szCs w:val="20"/>
          </w:rPr>
          <w:t>1</w:t>
        </w:r>
        <w:r w:rsidRPr="003F0CE1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DCEA6" w14:textId="77777777" w:rsidR="003F0CE1" w:rsidRDefault="003F0CE1" w:rsidP="003F0CE1">
      <w:r>
        <w:separator/>
      </w:r>
    </w:p>
  </w:footnote>
  <w:footnote w:type="continuationSeparator" w:id="0">
    <w:p w14:paraId="45C1ECEE" w14:textId="77777777" w:rsidR="003F0CE1" w:rsidRDefault="003F0CE1" w:rsidP="003F0CE1">
      <w:r>
        <w:continuationSeparator/>
      </w:r>
    </w:p>
  </w:footnote>
  <w:footnote w:type="continuationNotice" w:id="1">
    <w:p w14:paraId="46B3FE29" w14:textId="77777777" w:rsidR="00870C64" w:rsidRDefault="00870C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06BD2" w14:textId="5119A6A3" w:rsidR="003F0CE1" w:rsidRPr="003F0CE1" w:rsidRDefault="003F0CE1">
    <w:pPr>
      <w:pStyle w:val="Header"/>
      <w:rPr>
        <w:rFonts w:asciiTheme="minorHAnsi" w:hAnsiTheme="minorHAnsi"/>
        <w:sz w:val="20"/>
        <w:szCs w:val="20"/>
      </w:rPr>
    </w:pPr>
    <w:r w:rsidRPr="003F0CE1">
      <w:rPr>
        <w:rFonts w:asciiTheme="minorHAnsi" w:hAnsiTheme="minorHAnsi"/>
        <w:sz w:val="20"/>
        <w:szCs w:val="20"/>
      </w:rPr>
      <w:t>Limited Resource Strategic Planning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1053D"/>
    <w:multiLevelType w:val="hybridMultilevel"/>
    <w:tmpl w:val="2670E6D6"/>
    <w:lvl w:ilvl="0" w:tplc="3D9290B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3F29F4"/>
    <w:multiLevelType w:val="hybridMultilevel"/>
    <w:tmpl w:val="3DC8872C"/>
    <w:lvl w:ilvl="0" w:tplc="3D9290B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56"/>
    <w:rsid w:val="00337828"/>
    <w:rsid w:val="00362542"/>
    <w:rsid w:val="003F0CE1"/>
    <w:rsid w:val="004A4390"/>
    <w:rsid w:val="005F5BF1"/>
    <w:rsid w:val="00766EA8"/>
    <w:rsid w:val="007D7A3F"/>
    <w:rsid w:val="00870C64"/>
    <w:rsid w:val="009E718E"/>
    <w:rsid w:val="00AF39B2"/>
    <w:rsid w:val="00D6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78770"/>
  <w15:docId w15:val="{12AD13F4-CB52-4661-8D9A-5C47CA22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yleWorkshttableline1">
    <w:name w:val="AStyle Worksht table line 1"/>
    <w:basedOn w:val="Normal"/>
    <w:qFormat/>
    <w:rsid w:val="00D62E56"/>
    <w:pPr>
      <w:jc w:val="center"/>
    </w:pPr>
    <w:rPr>
      <w:rFonts w:ascii="Gill Sans" w:hAnsi="Gill Sans"/>
      <w:b/>
      <w:bCs/>
      <w:noProof/>
    </w:rPr>
  </w:style>
  <w:style w:type="paragraph" w:customStyle="1" w:styleId="AAtext">
    <w:name w:val="AA text"/>
    <w:basedOn w:val="Normal"/>
    <w:qFormat/>
    <w:rsid w:val="00D62E56"/>
    <w:rPr>
      <w:rFonts w:ascii="Garamond" w:hAnsi="Garamond"/>
    </w:rPr>
  </w:style>
  <w:style w:type="paragraph" w:customStyle="1" w:styleId="AATool">
    <w:name w:val="AA Tool"/>
    <w:basedOn w:val="Normal"/>
    <w:qFormat/>
    <w:rsid w:val="00D62E56"/>
    <w:pPr>
      <w:outlineLvl w:val="6"/>
    </w:pPr>
    <w:rPr>
      <w:rFonts w:ascii="GillSans" w:hAnsi="GillSans"/>
      <w:b/>
      <w:noProof/>
    </w:rPr>
  </w:style>
  <w:style w:type="paragraph" w:styleId="Header">
    <w:name w:val="header"/>
    <w:basedOn w:val="Normal"/>
    <w:link w:val="HeaderChar"/>
    <w:uiPriority w:val="99"/>
    <w:unhideWhenUsed/>
    <w:rsid w:val="003F0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C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0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CE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8c23897-0171-4cfc-96af-85bd18cf3a70">Worksheets-Horiz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8D7A3F31E334BBE3B1929A88CB035" ma:contentTypeVersion="2" ma:contentTypeDescription="Create a new document." ma:contentTypeScope="" ma:versionID="e64f537a0cd28eac84c08beb953da1ec">
  <xsd:schema xmlns:xsd="http://www.w3.org/2001/XMLSchema" xmlns:xs="http://www.w3.org/2001/XMLSchema" xmlns:p="http://schemas.microsoft.com/office/2006/metadata/properties" xmlns:ns3="d8c23897-0171-4cfc-96af-85bd18cf3a70" xmlns:ns4="33dbc383-5e44-45e1-afa1-0b7ef634b39b" targetNamespace="http://schemas.microsoft.com/office/2006/metadata/properties" ma:root="true" ma:fieldsID="880462b1180ce4682b4b977650b90981" ns3:_="" ns4:_="">
    <xsd:import namespace="d8c23897-0171-4cfc-96af-85bd18cf3a70"/>
    <xsd:import namespace="33dbc383-5e44-45e1-afa1-0b7ef634b39b"/>
    <xsd:element name="properties">
      <xsd:complexType>
        <xsd:sequence>
          <xsd:element name="documentManagement">
            <xsd:complexType>
              <xsd:all>
                <xsd:element ref="ns3:Categor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3897-0171-4cfc-96af-85bd18cf3a70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SE Toolkit PDFs" ma:format="Dropdown" ma:internalName="Category">
      <xsd:simpleType>
        <xsd:restriction base="dms:Choice">
          <xsd:enumeration value="Stakeholder Engagement"/>
          <xsd:enumeration value="CTCTC Training"/>
          <xsd:enumeration value="GRS SP Plans"/>
          <xsd:enumeration value="FG Sections"/>
          <xsd:enumeration value="Case Studies"/>
          <xsd:enumeration value="Worksheets-Vertical"/>
          <xsd:enumeration value="Worksheets-Horiz"/>
          <xsd:enumeration value="Web Field Guide"/>
          <xsd:enumeration value="Glossary"/>
          <xsd:enumeration value="Other Tools"/>
          <xsd:enumeration value="SE Reference"/>
          <xsd:enumeration value="SE Tools_Word 2003"/>
          <xsd:enumeration value="SE Toolkit PDFs"/>
          <xsd:enumeration value="References for C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c383-5e44-45e1-afa1-0b7ef634b39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A22BA-E828-42F4-8E32-5258FBE76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42525-749B-41AB-BBD6-CC0BB7EDD80B}">
  <ds:schemaRefs>
    <ds:schemaRef ds:uri="http://schemas.microsoft.com/office/2006/documentManagement/types"/>
    <ds:schemaRef ds:uri="33dbc383-5e44-45e1-afa1-0b7ef634b39b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8c23897-0171-4cfc-96af-85bd18cf3a7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C9A64D-C6B7-4EA5-8589-4262759AC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23897-0171-4cfc-96af-85bd18cf3a70"/>
    <ds:schemaRef ds:uri="33dbc383-5e44-45e1-afa1-0b7ef634b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LANDesk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Cornelia Lee</dc:creator>
  <cp:lastModifiedBy>Cornelia Lee</cp:lastModifiedBy>
  <cp:revision>5</cp:revision>
  <dcterms:created xsi:type="dcterms:W3CDTF">2014-03-13T16:41:00Z</dcterms:created>
  <dcterms:modified xsi:type="dcterms:W3CDTF">2014-08-12T20:43:00Z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0x0101009D78D7A3F31E334BBE3B1929A88CB035</vt:lpwstr>
  </property>
</Properties>
</file>